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35" w:rsidRPr="00A851C3" w:rsidRDefault="00C47446" w:rsidP="00052035">
      <w:pPr>
        <w:spacing w:line="360" w:lineRule="auto"/>
        <w:jc w:val="center"/>
        <w:rPr>
          <w:rFonts w:ascii="Book Antiqua" w:hAnsi="Book Antiqua"/>
          <w:b/>
          <w:bCs/>
          <w:sz w:val="24"/>
          <w:szCs w:val="24"/>
          <w:u w:val="single"/>
        </w:rPr>
      </w:pPr>
      <w:r>
        <w:rPr>
          <w:rFonts w:ascii="Book Antiqua" w:hAnsi="Book Antiqua"/>
          <w:b/>
          <w:bCs/>
          <w:sz w:val="24"/>
          <w:szCs w:val="24"/>
          <w:u w:val="single"/>
        </w:rPr>
        <w:t>PROPOSTA DE PREÇO</w:t>
      </w:r>
      <w:bookmarkStart w:id="0" w:name="_GoBack"/>
      <w:bookmarkEnd w:id="0"/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RAZÃO SOCIAL: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CNPJ Nº: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ENDEREÇO: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BAIRRO: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CIDADE/ESTADO: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 xml:space="preserve">E-MAIL: </w:t>
      </w:r>
    </w:p>
    <w:p w:rsidR="00052035" w:rsidRPr="00A851C3" w:rsidRDefault="00052035" w:rsidP="00052035">
      <w:pPr>
        <w:spacing w:line="360" w:lineRule="auto"/>
        <w:jc w:val="both"/>
        <w:rPr>
          <w:rFonts w:ascii="Book Antiqua" w:hAnsi="Book Antiqua" w:cs="Arial"/>
          <w:sz w:val="24"/>
          <w:szCs w:val="24"/>
        </w:rPr>
      </w:pPr>
    </w:p>
    <w:tbl>
      <w:tblPr>
        <w:tblStyle w:val="Tabelacomgrade"/>
        <w:tblW w:w="5786" w:type="pct"/>
        <w:tblInd w:w="-572" w:type="dxa"/>
        <w:tblLook w:val="04A0" w:firstRow="1" w:lastRow="0" w:firstColumn="1" w:lastColumn="0" w:noHBand="0" w:noVBand="1"/>
      </w:tblPr>
      <w:tblGrid>
        <w:gridCol w:w="857"/>
        <w:gridCol w:w="923"/>
        <w:gridCol w:w="1718"/>
        <w:gridCol w:w="2321"/>
        <w:gridCol w:w="1790"/>
        <w:gridCol w:w="1110"/>
        <w:gridCol w:w="1110"/>
      </w:tblGrid>
      <w:tr w:rsidR="00052035" w:rsidRPr="00A851C3" w:rsidTr="00A851C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ITEM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QTDE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UNIDADE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ESPECIFICAÇÃO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MARCA DE REFERÊNCIA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VALOR UNIT.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VALOR TOTAL</w:t>
            </w:r>
          </w:p>
        </w:tc>
      </w:tr>
      <w:tr w:rsidR="00052035" w:rsidRPr="00A851C3" w:rsidTr="00A851C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jc w:val="center"/>
              <w:rPr>
                <w:rFonts w:ascii="Book Antiqua" w:hAnsi="Book Antiqua"/>
                <w:b/>
                <w:i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iCs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052035" w:rsidP="00886A3D">
            <w:pPr>
              <w:jc w:val="center"/>
              <w:rPr>
                <w:rFonts w:ascii="Book Antiqua" w:hAnsi="Book Antiqua"/>
                <w:b/>
                <w:i/>
                <w:iCs/>
                <w:sz w:val="24"/>
                <w:szCs w:val="24"/>
              </w:rPr>
            </w:pPr>
            <w:r w:rsidRPr="00A851C3">
              <w:rPr>
                <w:rFonts w:ascii="Book Antiqua" w:hAnsi="Book Antiqua"/>
                <w:iCs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35" w:rsidRPr="00A851C3" w:rsidRDefault="00A851C3" w:rsidP="00886A3D">
            <w:pPr>
              <w:jc w:val="center"/>
              <w:rPr>
                <w:rFonts w:ascii="Book Antiqua" w:hAnsi="Book Antiqua"/>
                <w:b/>
                <w:i/>
                <w:iCs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Aparelho de Ar </w:t>
            </w:r>
            <w:r w:rsidR="00052035" w:rsidRPr="00A851C3">
              <w:rPr>
                <w:rFonts w:ascii="Book Antiqua" w:hAnsi="Book Antiqua"/>
                <w:sz w:val="24"/>
                <w:szCs w:val="24"/>
              </w:rPr>
              <w:t>Condicionado Split Inverter Frio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Tipo: Split Inverter – parede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 xml:space="preserve">Capacidade: 18.000 </w:t>
            </w:r>
            <w:proofErr w:type="spellStart"/>
            <w:r w:rsidRPr="00A851C3">
              <w:rPr>
                <w:rFonts w:ascii="Book Antiqua" w:hAnsi="Book Antiqua"/>
              </w:rPr>
              <w:t>BTUs</w:t>
            </w:r>
            <w:proofErr w:type="spellEnd"/>
            <w:r w:rsidRPr="00A851C3">
              <w:rPr>
                <w:rFonts w:ascii="Book Antiqua" w:hAnsi="Book Antiqua"/>
              </w:rPr>
              <w:t xml:space="preserve">/h 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Ciclo: Frio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Tecnologia: Inverter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Classificação de eficiência energética: A (</w:t>
            </w:r>
            <w:proofErr w:type="spellStart"/>
            <w:r w:rsidRPr="00A851C3">
              <w:rPr>
                <w:rFonts w:ascii="Book Antiqua" w:hAnsi="Book Antiqua"/>
              </w:rPr>
              <w:t>Procel</w:t>
            </w:r>
            <w:proofErr w:type="spellEnd"/>
            <w:r w:rsidRPr="00A851C3">
              <w:rPr>
                <w:rFonts w:ascii="Book Antiqua" w:hAnsi="Book Antiqua"/>
              </w:rPr>
              <w:t>)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Alimentação: 220V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Controle remoto com display digital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 xml:space="preserve">Funções: Timer, </w:t>
            </w:r>
            <w:proofErr w:type="spellStart"/>
            <w:r w:rsidRPr="00A851C3">
              <w:rPr>
                <w:rFonts w:ascii="Book Antiqua" w:hAnsi="Book Antiqua"/>
              </w:rPr>
              <w:t>Sleep</w:t>
            </w:r>
            <w:proofErr w:type="spellEnd"/>
            <w:r w:rsidRPr="00A851C3">
              <w:rPr>
                <w:rFonts w:ascii="Book Antiqua" w:hAnsi="Book Antiqua"/>
              </w:rPr>
              <w:t xml:space="preserve">, Turbo, Swing, </w:t>
            </w:r>
            <w:proofErr w:type="spellStart"/>
            <w:r w:rsidRPr="00A851C3">
              <w:rPr>
                <w:rFonts w:ascii="Book Antiqua" w:hAnsi="Book Antiqua"/>
              </w:rPr>
              <w:t>Desumidificação</w:t>
            </w:r>
            <w:proofErr w:type="spellEnd"/>
            <w:r w:rsidRPr="00A851C3">
              <w:rPr>
                <w:rFonts w:ascii="Book Antiqua" w:hAnsi="Book Antiqua"/>
              </w:rPr>
              <w:t xml:space="preserve"> e Auto </w:t>
            </w:r>
            <w:proofErr w:type="spellStart"/>
            <w:r w:rsidRPr="00A851C3">
              <w:rPr>
                <w:rFonts w:ascii="Book Antiqua" w:hAnsi="Book Antiqua"/>
              </w:rPr>
              <w:t>Restart</w:t>
            </w:r>
            <w:proofErr w:type="spellEnd"/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 xml:space="preserve">Nível de ruído </w:t>
            </w:r>
            <w:proofErr w:type="gramStart"/>
            <w:r w:rsidRPr="00A851C3">
              <w:rPr>
                <w:rFonts w:ascii="Book Antiqua" w:hAnsi="Book Antiqua"/>
              </w:rPr>
              <w:t>reduzido Condensadora</w:t>
            </w:r>
            <w:proofErr w:type="gramEnd"/>
            <w:r w:rsidRPr="00A851C3">
              <w:rPr>
                <w:rFonts w:ascii="Book Antiqua" w:hAnsi="Book Antiqua"/>
              </w:rPr>
              <w:t xml:space="preserve"> com serpentina de cobre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lastRenderedPageBreak/>
              <w:t>Garantia mínima: 12 meses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</w:rPr>
            </w:pPr>
            <w:r w:rsidRPr="00A851C3">
              <w:rPr>
                <w:rFonts w:ascii="Book Antiqua" w:hAnsi="Book Antiqua"/>
              </w:rPr>
              <w:t>Acompanha kit de instalação completo e manual em português</w:t>
            </w:r>
          </w:p>
          <w:p w:rsidR="00052035" w:rsidRPr="00A851C3" w:rsidRDefault="00052035" w:rsidP="00052035">
            <w:pPr>
              <w:pStyle w:val="NormalWeb"/>
              <w:rPr>
                <w:rFonts w:ascii="Book Antiqua" w:hAnsi="Book Antiqua"/>
                <w:b/>
                <w:i/>
                <w:iCs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5" w:rsidRPr="00A851C3" w:rsidRDefault="00052035" w:rsidP="00052035">
            <w:pPr>
              <w:jc w:val="center"/>
              <w:rPr>
                <w:rFonts w:ascii="Book Antiqua" w:hAnsi="Book Antiqua"/>
                <w:iCs/>
                <w:sz w:val="24"/>
                <w:szCs w:val="24"/>
              </w:rPr>
            </w:pPr>
            <w:r w:rsidRPr="00A851C3">
              <w:rPr>
                <w:rStyle w:val="Forte"/>
                <w:rFonts w:ascii="Book Antiqua" w:hAnsi="Book Antiqua"/>
                <w:sz w:val="24"/>
                <w:szCs w:val="24"/>
              </w:rPr>
              <w:lastRenderedPageBreak/>
              <w:t>LG/Samsung Midea/Consul / Elgin</w:t>
            </w:r>
            <w:r w:rsidRPr="00A851C3">
              <w:rPr>
                <w:rFonts w:ascii="Book Antiqua" w:hAnsi="Book Antiqua"/>
                <w:sz w:val="24"/>
                <w:szCs w:val="24"/>
              </w:rPr>
              <w:t>,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5" w:rsidRPr="00A851C3" w:rsidRDefault="00052035" w:rsidP="00886A3D">
            <w:pPr>
              <w:rPr>
                <w:rFonts w:ascii="Book Antiqua" w:hAnsi="Book Antiqua"/>
                <w:i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5" w:rsidRPr="00A851C3" w:rsidRDefault="00052035" w:rsidP="00886A3D">
            <w:pPr>
              <w:rPr>
                <w:rFonts w:ascii="Book Antiqua" w:hAnsi="Book Antiqua"/>
                <w:iCs/>
                <w:sz w:val="24"/>
                <w:szCs w:val="24"/>
              </w:rPr>
            </w:pPr>
          </w:p>
        </w:tc>
      </w:tr>
    </w:tbl>
    <w:p w:rsidR="00052035" w:rsidRDefault="00052035" w:rsidP="00052035">
      <w:pPr>
        <w:spacing w:line="360" w:lineRule="auto"/>
        <w:rPr>
          <w:rFonts w:ascii="Book Antiqua" w:hAnsi="Book Antiqua"/>
          <w:sz w:val="24"/>
          <w:szCs w:val="24"/>
        </w:rPr>
      </w:pPr>
    </w:p>
    <w:p w:rsidR="00A851C3" w:rsidRPr="00A851C3" w:rsidRDefault="00A851C3" w:rsidP="00052035">
      <w:pPr>
        <w:spacing w:line="360" w:lineRule="auto"/>
        <w:rPr>
          <w:rFonts w:ascii="Book Antiqua" w:hAnsi="Book Antiqua"/>
          <w:sz w:val="24"/>
          <w:szCs w:val="24"/>
        </w:rPr>
      </w:pPr>
    </w:p>
    <w:p w:rsidR="00052035" w:rsidRPr="00A851C3" w:rsidRDefault="00052035" w:rsidP="00052035">
      <w:pPr>
        <w:spacing w:line="360" w:lineRule="auto"/>
        <w:rPr>
          <w:rFonts w:ascii="Book Antiqua" w:hAnsi="Book Antiqua"/>
          <w:sz w:val="24"/>
          <w:szCs w:val="24"/>
        </w:rPr>
      </w:pPr>
      <w:r w:rsidRPr="00A851C3">
        <w:rPr>
          <w:rFonts w:ascii="Book Antiqua" w:hAnsi="Book Antiqua"/>
          <w:sz w:val="24"/>
          <w:szCs w:val="24"/>
        </w:rPr>
        <w:t>_____________-SP, _____de _________________de 2025.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sz w:val="24"/>
          <w:szCs w:val="24"/>
        </w:rPr>
      </w:pPr>
    </w:p>
    <w:p w:rsidR="00052035" w:rsidRPr="00A851C3" w:rsidRDefault="00052035" w:rsidP="00052035">
      <w:pPr>
        <w:spacing w:line="360" w:lineRule="auto"/>
        <w:rPr>
          <w:rFonts w:ascii="Book Antiqua" w:hAnsi="Book Antiqua"/>
          <w:sz w:val="24"/>
          <w:szCs w:val="24"/>
        </w:rPr>
      </w:pP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_________________________________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Nome do responsável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>CPF</w:t>
      </w:r>
    </w:p>
    <w:p w:rsidR="00052035" w:rsidRPr="00A851C3" w:rsidRDefault="00052035" w:rsidP="00052035">
      <w:pPr>
        <w:spacing w:line="360" w:lineRule="auto"/>
        <w:rPr>
          <w:rFonts w:ascii="Book Antiqua" w:hAnsi="Book Antiqua"/>
          <w:sz w:val="24"/>
          <w:szCs w:val="24"/>
        </w:rPr>
      </w:pPr>
      <w:r w:rsidRPr="00A851C3">
        <w:rPr>
          <w:rFonts w:ascii="Book Antiqua" w:hAnsi="Book Antiqua"/>
          <w:b/>
          <w:bCs/>
          <w:sz w:val="24"/>
          <w:szCs w:val="24"/>
        </w:rPr>
        <w:t xml:space="preserve"> RG.</w:t>
      </w:r>
    </w:p>
    <w:p w:rsidR="00052035" w:rsidRPr="00A851C3" w:rsidRDefault="00052035" w:rsidP="00052035">
      <w:pPr>
        <w:rPr>
          <w:rFonts w:ascii="Book Antiqua" w:hAnsi="Book Antiqua"/>
          <w:sz w:val="24"/>
          <w:szCs w:val="24"/>
        </w:rPr>
      </w:pPr>
    </w:p>
    <w:p w:rsidR="00052035" w:rsidRPr="00A851C3" w:rsidRDefault="00052035" w:rsidP="00052035">
      <w:pPr>
        <w:rPr>
          <w:rFonts w:ascii="Book Antiqua" w:hAnsi="Book Antiqua"/>
          <w:sz w:val="24"/>
          <w:szCs w:val="24"/>
        </w:rPr>
      </w:pPr>
    </w:p>
    <w:p w:rsidR="00697579" w:rsidRPr="00A851C3" w:rsidRDefault="00697579">
      <w:pPr>
        <w:rPr>
          <w:rFonts w:ascii="Book Antiqua" w:hAnsi="Book Antiqua"/>
          <w:sz w:val="24"/>
          <w:szCs w:val="24"/>
        </w:rPr>
      </w:pPr>
    </w:p>
    <w:sectPr w:rsidR="00697579" w:rsidRPr="00A851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24E91"/>
    <w:multiLevelType w:val="multilevel"/>
    <w:tmpl w:val="C622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BC13A6"/>
    <w:multiLevelType w:val="multilevel"/>
    <w:tmpl w:val="DF6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035"/>
    <w:rsid w:val="00052035"/>
    <w:rsid w:val="00697579"/>
    <w:rsid w:val="00A851C3"/>
    <w:rsid w:val="00C4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039B"/>
  <w15:chartTrackingRefBased/>
  <w15:docId w15:val="{3A054DA5-8DB5-4130-9266-D8A903A0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GARAMOND"/>
    <w:qFormat/>
    <w:rsid w:val="0005203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520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20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520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2025-11-13T14:02:00Z</dcterms:created>
  <dcterms:modified xsi:type="dcterms:W3CDTF">2025-11-26T14:19:00Z</dcterms:modified>
</cp:coreProperties>
</file>